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1" w:rsidRPr="00ED150D" w:rsidRDefault="003D6258" w:rsidP="00EE770A">
      <w:pPr>
        <w:spacing w:after="12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ED150D">
        <w:rPr>
          <w:rFonts w:ascii="Bookman Old Style" w:hAnsi="Bookman Old Style"/>
          <w:b/>
          <w:color w:val="FF0000"/>
          <w:sz w:val="32"/>
          <w:szCs w:val="32"/>
        </w:rPr>
        <w:t>НОВЫЕ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ED150D">
        <w:rPr>
          <w:rFonts w:ascii="Bookman Old Style" w:hAnsi="Bookman Old Style"/>
          <w:b/>
          <w:color w:val="FF0000"/>
          <w:sz w:val="32"/>
          <w:szCs w:val="32"/>
        </w:rPr>
        <w:t>МЕРЫ ПОДДЕРЖКИ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МАТЕРИНСТВА И ДЕТСТВА </w:t>
      </w:r>
    </w:p>
    <w:tbl>
      <w:tblPr>
        <w:tblStyle w:val="a3"/>
        <w:tblW w:w="23248" w:type="dxa"/>
        <w:tblInd w:w="-743" w:type="dxa"/>
        <w:tblBorders>
          <w:top w:val="single" w:sz="24" w:space="0" w:color="32FACA"/>
          <w:left w:val="single" w:sz="24" w:space="0" w:color="32FACA"/>
          <w:bottom w:val="single" w:sz="2" w:space="0" w:color="32FACA"/>
          <w:right w:val="single" w:sz="24" w:space="0" w:color="32FACA"/>
          <w:insideH w:val="none" w:sz="0" w:space="0" w:color="auto"/>
          <w:insideV w:val="single" w:sz="24" w:space="0" w:color="32FACA"/>
        </w:tblBorders>
        <w:shd w:val="clear" w:color="auto" w:fill="C9FFE9"/>
        <w:tblLayout w:type="fixed"/>
        <w:tblLook w:val="04A0" w:firstRow="1" w:lastRow="0" w:firstColumn="1" w:lastColumn="0" w:noHBand="0" w:noVBand="1"/>
      </w:tblPr>
      <w:tblGrid>
        <w:gridCol w:w="5529"/>
        <w:gridCol w:w="9923"/>
        <w:gridCol w:w="7796"/>
      </w:tblGrid>
      <w:tr w:rsidR="00116458" w:rsidTr="00BA129A">
        <w:trPr>
          <w:trHeight w:val="13338"/>
        </w:trPr>
        <w:tc>
          <w:tcPr>
            <w:tcW w:w="5529" w:type="dxa"/>
            <w:shd w:val="clear" w:color="auto" w:fill="C9FFE9"/>
          </w:tcPr>
          <w:p w:rsidR="00116458" w:rsidRPr="00356ABC" w:rsidRDefault="00116458" w:rsidP="00CC6461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356ABC">
              <w:rPr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116458" w:rsidP="0007286B">
            <w:pPr>
              <w:spacing w:before="120"/>
              <w:jc w:val="center"/>
              <w:rPr>
                <w:sz w:val="32"/>
                <w:szCs w:val="32"/>
              </w:rPr>
            </w:pPr>
            <w:r w:rsidRPr="00356ABC">
              <w:rPr>
                <w:b/>
                <w:sz w:val="32"/>
                <w:szCs w:val="32"/>
              </w:rPr>
              <w:t>введена</w:t>
            </w:r>
            <w:r>
              <w:rPr>
                <w:sz w:val="32"/>
                <w:szCs w:val="32"/>
              </w:rPr>
              <w:t xml:space="preserve"> </w:t>
            </w:r>
            <w:r w:rsidR="00857C92" w:rsidRPr="00857C92">
              <w:rPr>
                <w:b/>
                <w:color w:val="C00000"/>
                <w:szCs w:val="28"/>
              </w:rPr>
              <w:t xml:space="preserve">ЕДИНОВРЕМЕННАЯ </w:t>
            </w:r>
            <w:r w:rsidRPr="00857C92">
              <w:rPr>
                <w:b/>
                <w:color w:val="C00000"/>
                <w:szCs w:val="28"/>
              </w:rPr>
              <w:t>ВЫПЛАТА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Pr="007C2458" w:rsidRDefault="00081408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 wp14:anchorId="48AEA02D" wp14:editId="6E43BCD4">
                  <wp:extent cx="2945481" cy="19560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60a01c5922d56dfe515adba94bde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208" cy="19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</w:t>
            </w:r>
            <w:r w:rsidR="00F8600A">
              <w:rPr>
                <w:b/>
                <w:sz w:val="32"/>
                <w:szCs w:val="32"/>
              </w:rPr>
              <w:t>20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</w:t>
            </w:r>
          </w:p>
          <w:p w:rsidR="00116458" w:rsidRDefault="00116458" w:rsidP="00C26F7C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F8600A">
              <w:rPr>
                <w:b/>
                <w:color w:val="FF0000"/>
                <w:sz w:val="32"/>
                <w:szCs w:val="32"/>
              </w:rPr>
              <w:t xml:space="preserve">30 362 </w:t>
            </w:r>
            <w:r w:rsidR="00D16AEF">
              <w:rPr>
                <w:b/>
                <w:color w:val="FF0000"/>
                <w:sz w:val="32"/>
                <w:szCs w:val="32"/>
              </w:rPr>
              <w:t>рубля</w:t>
            </w:r>
          </w:p>
          <w:p w:rsidR="00116458" w:rsidRPr="00D16AEF" w:rsidRDefault="00D16AEF" w:rsidP="00C26F7C">
            <w:pPr>
              <w:spacing w:line="280" w:lineRule="exact"/>
              <w:ind w:right="92"/>
              <w:jc w:val="center"/>
              <w:rPr>
                <w:color w:val="FF0000"/>
                <w:szCs w:val="28"/>
              </w:rPr>
            </w:pP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 w:rsidR="0051734D"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 w:rsidR="0051734D"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</w:t>
            </w:r>
            <w:r w:rsidR="00F8600A">
              <w:rPr>
                <w:rFonts w:cs="Times New Roman"/>
                <w:spacing w:val="-5"/>
              </w:rPr>
              <w:t>9</w:t>
            </w:r>
            <w:r w:rsidRPr="006D575A">
              <w:rPr>
                <w:rFonts w:cs="Times New Roman"/>
                <w:spacing w:val="-5"/>
              </w:rPr>
              <w:t xml:space="preserve"> года)</w:t>
            </w:r>
          </w:p>
          <w:p w:rsidR="00D16AEF" w:rsidRDefault="00D16AEF" w:rsidP="003F0E9F">
            <w:pPr>
              <w:spacing w:line="260" w:lineRule="exact"/>
              <w:ind w:right="92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C24D3" w:rsidRDefault="003C24D3" w:rsidP="003F0E9F">
            <w:pPr>
              <w:jc w:val="center"/>
              <w:rPr>
                <w:b/>
                <w:sz w:val="32"/>
                <w:szCs w:val="32"/>
              </w:rPr>
            </w:pPr>
          </w:p>
          <w:p w:rsidR="003A309C" w:rsidRPr="00356ABC" w:rsidRDefault="003C24D3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также </w:t>
            </w:r>
            <w:r w:rsidR="003A309C">
              <w:rPr>
                <w:b/>
                <w:sz w:val="32"/>
                <w:szCs w:val="32"/>
              </w:rPr>
              <w:t>предоставляется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C26F7C">
              <w:rPr>
                <w:b/>
                <w:color w:val="C00000"/>
                <w:szCs w:val="28"/>
                <w:u w:val="double"/>
              </w:rPr>
              <w:t>ЕЖЕМЕСЯЧНАЯ ВЫПЛАТА</w:t>
            </w:r>
            <w:r w:rsidR="003A309C">
              <w:rPr>
                <w:sz w:val="32"/>
                <w:szCs w:val="32"/>
              </w:rPr>
              <w:t xml:space="preserve"> </w:t>
            </w:r>
            <w:r w:rsidR="00F8600A">
              <w:rPr>
                <w:sz w:val="32"/>
                <w:szCs w:val="32"/>
              </w:rPr>
              <w:br/>
            </w:r>
            <w:r w:rsidR="003A309C" w:rsidRPr="00356ABC">
              <w:rPr>
                <w:b/>
                <w:sz w:val="32"/>
                <w:szCs w:val="32"/>
              </w:rPr>
              <w:t xml:space="preserve">до </w:t>
            </w:r>
            <w:r w:rsidR="00F8600A">
              <w:rPr>
                <w:b/>
                <w:sz w:val="32"/>
                <w:szCs w:val="32"/>
              </w:rPr>
              <w:t>трех</w:t>
            </w:r>
            <w:r w:rsidR="003A309C" w:rsidRPr="00356ABC">
              <w:rPr>
                <w:b/>
                <w:sz w:val="32"/>
                <w:szCs w:val="32"/>
              </w:rPr>
              <w:t xml:space="preserve"> лет </w:t>
            </w:r>
          </w:p>
          <w:p w:rsidR="003C24D3" w:rsidRDefault="003C24D3" w:rsidP="003C24D3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F8600A">
              <w:rPr>
                <w:b/>
                <w:color w:val="FF0000"/>
                <w:sz w:val="32"/>
                <w:szCs w:val="32"/>
              </w:rPr>
              <w:t>15 181</w:t>
            </w:r>
            <w:r>
              <w:rPr>
                <w:b/>
                <w:color w:val="FF0000"/>
                <w:sz w:val="32"/>
                <w:szCs w:val="32"/>
              </w:rPr>
              <w:t xml:space="preserve"> рубль</w:t>
            </w:r>
          </w:p>
          <w:p w:rsidR="003D3DEC" w:rsidRDefault="003D3DEC" w:rsidP="003A309C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</w:t>
            </w:r>
            <w:r w:rsidR="00BA129A">
              <w:rPr>
                <w:sz w:val="32"/>
                <w:szCs w:val="32"/>
              </w:rPr>
              <w:br/>
            </w:r>
            <w:r w:rsidR="00894647">
              <w:rPr>
                <w:sz w:val="32"/>
                <w:szCs w:val="32"/>
              </w:rPr>
              <w:t xml:space="preserve">не более </w:t>
            </w:r>
            <w:r w:rsidR="00F8600A">
              <w:rPr>
                <w:b/>
                <w:sz w:val="32"/>
                <w:szCs w:val="32"/>
              </w:rPr>
              <w:t>30 520 рублей</w:t>
            </w:r>
            <w:r w:rsidRPr="00C26F7C">
              <w:rPr>
                <w:b/>
                <w:sz w:val="32"/>
                <w:szCs w:val="32"/>
              </w:rPr>
              <w:t xml:space="preserve"> </w:t>
            </w:r>
          </w:p>
          <w:p w:rsidR="00894647" w:rsidRDefault="00116458" w:rsidP="00EE413E">
            <w:pPr>
              <w:jc w:val="center"/>
              <w:rPr>
                <w:b/>
                <w:sz w:val="30"/>
                <w:szCs w:val="30"/>
              </w:rPr>
            </w:pPr>
            <w:r w:rsidRPr="001860E4">
              <w:rPr>
                <w:b/>
                <w:sz w:val="30"/>
                <w:szCs w:val="30"/>
              </w:rPr>
              <w:t xml:space="preserve"> </w:t>
            </w:r>
          </w:p>
          <w:p w:rsidR="00116458" w:rsidRPr="001860E4" w:rsidRDefault="002477A0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243840</wp:posOffset>
                      </wp:positionV>
                      <wp:extent cx="11901805" cy="588010"/>
                      <wp:effectExtent l="12065" t="9525" r="11430" b="1206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1805" cy="588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EDFA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B42" w:rsidRPr="009B6B42" w:rsidRDefault="009B6B4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За назначением можно обратиться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центр социальной поддержки населения</w:t>
                                  </w: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по месту жительства или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МФЦ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left:0;text-align:left;margin-left:93.15pt;margin-top:19.2pt;width:937.15pt;height:4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" fillcolor="#72edfa" strokecolor="#00b0f0">
                      <v:textbox>
                        <w:txbxContent>
                          <w:p w:rsidR="009B6B42" w:rsidRPr="009B6B42" w:rsidRDefault="009B6B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 назначением можно обратиться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центр социальной поддержки населения</w:t>
                            </w: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по месту жительства или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МФЦ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544830</wp:posOffset>
                      </wp:positionV>
                      <wp:extent cx="14782800" cy="1534160"/>
                      <wp:effectExtent l="9525" t="15240" r="19050" b="3175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0" cy="1534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ECD9FF"/>
                                  </a:gs>
                                  <a:gs pos="100000">
                                    <a:srgbClr val="FCC8D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765AA" w:rsidRPr="00354E81" w:rsidRDefault="000C39DD" w:rsidP="003B498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color w:val="C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действует</w:t>
                                  </w:r>
                                  <w:r w:rsidR="00F765AA" w:rsidRPr="00354E8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765AA" w:rsidRPr="001860E4">
                                    <w:rPr>
                                      <w:b/>
                                      <w:color w:val="C00000"/>
                                      <w:szCs w:val="28"/>
                                      <w:u w:val="double"/>
                                    </w:rPr>
                                    <w:t>ПРОГРАММА ЛЬГОТНОГО ИПОТЕЧНОГО КРЕДИТОВАНИЯ СЕМЕЙ С ДЕТЬМИ</w:t>
                                  </w:r>
                                  <w:r w:rsidR="00F765AA" w:rsidRPr="00354E81">
                                    <w:rPr>
                                      <w:b/>
                                      <w:color w:val="C00000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765AA" w:rsidRPr="00B32BB8" w:rsidRDefault="00F765AA" w:rsidP="003B4988">
                                  <w:pPr>
                                    <w:spacing w:after="60"/>
                                    <w:jc w:val="center"/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>УСЛОВИЯ ПРЕДОСТАВЛЕНИЯ</w:t>
                                  </w:r>
                                  <w:r w:rsidRPr="00BE5A01"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: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семьям</w:t>
                                  </w:r>
                                  <w:r w:rsidR="000C39DD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Дальневосточников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, у которых </w:t>
                                  </w:r>
                                  <w:r w:rsidR="000C39DD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</w:rPr>
                                    <w:t>с 01 января 2019</w:t>
                                  </w:r>
                                  <w:r w:rsidRPr="00B32BB8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г. по 31 декабря 2022 г.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рождается второй и (или)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последующие дети</w:t>
                                  </w:r>
                                </w:p>
                                <w:p w:rsidR="00F765AA" w:rsidRPr="00902BB9" w:rsidRDefault="00F765AA" w:rsidP="003B4988">
                                  <w:pPr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</w:pPr>
                                  <w:r w:rsidRPr="00B32BB8">
                                    <w:rPr>
                                      <w:color w:val="0000FF"/>
                                      <w:szCs w:val="28"/>
                                      <w:u w:val="single"/>
                                    </w:rPr>
                                    <w:t xml:space="preserve">СРОК ПРЕДОСТАВЛЕНИЯ: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ипотечное льготное кредитование </w:t>
                                  </w:r>
                                  <w:r w:rsidR="00902BB9">
                                    <w:rPr>
                                      <w:b/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>под 5</w:t>
                                  </w:r>
                                  <w:r w:rsidRPr="00B32BB8">
                                    <w:rPr>
                                      <w:b/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% годовых</w:t>
                                  </w:r>
                                  <w:r w:rsidRPr="00B32BB8">
                                    <w:rPr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предоставляется на 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весь срок кредита (займа)</w:t>
                                  </w:r>
                                  <w:r w:rsidRPr="00B32BB8">
                                    <w:rPr>
                                      <w:szCs w:val="28"/>
                                    </w:rPr>
                                    <w:t xml:space="preserve">: </w:t>
                                  </w:r>
                                  <w:r w:rsidRPr="00B32BB8">
                                    <w:rPr>
                                      <w:spacing w:val="-2"/>
                                      <w:szCs w:val="28"/>
                                    </w:rPr>
                                    <w:t>приоб</w:t>
                                  </w:r>
                                  <w:r>
                                    <w:rPr>
                                      <w:spacing w:val="-2"/>
                                      <w:szCs w:val="28"/>
                                    </w:rPr>
                                    <w:t>ретение жилья на первичном рынке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(или</w:t>
                                  </w:r>
                                  <w:r w:rsidR="00DF78BC" w:rsidRPr="00B32BB8">
                                    <w:rPr>
                                      <w:spacing w:val="-2"/>
                                      <w:szCs w:val="28"/>
                                    </w:rPr>
                                    <w:t xml:space="preserve"> находящегося на этапе строительства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>)</w:t>
                                  </w:r>
                                  <w:r w:rsidR="00DF78BC" w:rsidRPr="00B32BB8">
                                    <w:rPr>
                                      <w:spacing w:val="-2"/>
                                      <w:szCs w:val="28"/>
                                    </w:rPr>
                                    <w:t>;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для сельских местностей 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>возможно и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на вторичном рынке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>. Рефинансированные кредиты можно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 xml:space="preserve">рефинансировать по новым условиям. </w:t>
                                  </w:r>
                                  <w:r w:rsidRPr="00B32BB8">
                                    <w:rPr>
                                      <w:spacing w:val="-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765AA" w:rsidRPr="00BB6964" w:rsidRDefault="00F765AA" w:rsidP="00F765AA">
                                  <w:pPr>
                                    <w:spacing w:before="40"/>
                                    <w:rPr>
                                      <w:b/>
                                      <w:color w:val="C00000"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</w:pPr>
                                  <w:r w:rsidRPr="00F765AA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Предоставляется</w:t>
                                  </w:r>
                                  <w:r w:rsidRPr="00F765AA">
                                    <w:rPr>
                                      <w:b/>
                                      <w:color w:val="C00000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 российскими </w:t>
                                  </w:r>
                                  <w:r w:rsidR="00530C5F">
                                    <w:rPr>
                                      <w:b/>
                                      <w:color w:val="C00000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банками: </w:t>
                                  </w:r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 xml:space="preserve">Сбербанк, ВТБ, Банк ДОМ.РФ, Газпромбанк, </w:t>
                                  </w:r>
                                  <w:proofErr w:type="spellStart"/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Россельхоз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б</w:t>
                                  </w:r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анк</w:t>
                                  </w:r>
                                  <w:proofErr w:type="spellEnd"/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 xml:space="preserve">, Промсвязьбанк, Открытие, КБ </w:t>
                                  </w:r>
                                  <w:proofErr w:type="spellStart"/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ДельтаКредит</w:t>
                                  </w:r>
                                  <w:proofErr w:type="spellEnd"/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, Дальневосто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чный</w:t>
                                  </w:r>
                                  <w:r w:rsidR="00530C5F" w:rsidRPr="00BB6964">
                                    <w:rPr>
                                      <w:b/>
                                      <w:color w:val="C00000"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 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  <w:t>банк</w:t>
                                  </w:r>
                                </w:p>
                                <w:p w:rsidR="00F765AA" w:rsidRDefault="00F765AA" w:rsidP="003B4988">
                                  <w:pPr>
                                    <w:spacing w:before="24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765AA" w:rsidRDefault="00F76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7.55pt;margin-top:42.9pt;width:1164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" fillcolor="#ecd9ff" strokecolor="#60f" strokeweight="1pt">
                      <v:fill color2="#fcc8de" focus="100%" type="gradient"/>
                      <v:shadow on="t" color="#4e6128 [1606]" opacity=".5" offset="1pt"/>
                      <v:textbox>
                        <w:txbxContent>
                          <w:p w:rsidR="00F765AA" w:rsidRPr="00354E81" w:rsidRDefault="000C39DD" w:rsidP="003B4988">
                            <w:pPr>
                              <w:spacing w:before="240"/>
                              <w:jc w:val="center"/>
                              <w:rPr>
                                <w:b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действует</w:t>
                            </w:r>
                            <w:r w:rsidR="00F765AA" w:rsidRPr="00354E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65AA" w:rsidRPr="001860E4">
                              <w:rPr>
                                <w:b/>
                                <w:color w:val="C00000"/>
                                <w:szCs w:val="28"/>
                                <w:u w:val="double"/>
                              </w:rPr>
                              <w:t>ПРОГРАММА ЛЬГОТНОГО ИПОТЕЧНОГО КРЕДИТОВАНИЯ СЕМЕЙ С ДЕТЬМИ</w:t>
                            </w:r>
                            <w:r w:rsidR="00F765AA" w:rsidRPr="00354E81">
                              <w:rPr>
                                <w:b/>
                                <w:color w:val="C00000"/>
                                <w:szCs w:val="28"/>
                              </w:rPr>
                              <w:t xml:space="preserve"> </w:t>
                            </w:r>
                          </w:p>
                          <w:p w:rsidR="00F765AA" w:rsidRPr="00B32BB8" w:rsidRDefault="00F765AA" w:rsidP="003B4988">
                            <w:pPr>
                              <w:spacing w:after="60"/>
                              <w:jc w:val="center"/>
                              <w:rPr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УСЛОВИЯ ПРЕДОСТАВЛЕНИЯ</w:t>
                            </w:r>
                            <w:r w:rsidRPr="00BE5A01"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>семьям</w:t>
                            </w:r>
                            <w:r w:rsidR="000C39DD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Дальневосточников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, у которых </w:t>
                            </w:r>
                            <w:r w:rsidR="000C39DD">
                              <w:rPr>
                                <w:b/>
                                <w:spacing w:val="-2"/>
                                <w:sz w:val="30"/>
                                <w:szCs w:val="30"/>
                              </w:rPr>
                              <w:t>с 01 января 2019</w:t>
                            </w:r>
                            <w:r w:rsidRPr="00B32BB8">
                              <w:rPr>
                                <w:b/>
                                <w:spacing w:val="-2"/>
                                <w:sz w:val="30"/>
                                <w:szCs w:val="30"/>
                              </w:rPr>
                              <w:t xml:space="preserve"> г. по 31 декабря 2022 г.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рождается второй и (или)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>последующие дети</w:t>
                            </w:r>
                          </w:p>
                          <w:p w:rsidR="00F765AA" w:rsidRPr="00902BB9" w:rsidRDefault="00F765AA" w:rsidP="003B4988">
                            <w:pPr>
                              <w:rPr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B32BB8">
                              <w:rPr>
                                <w:color w:val="0000FF"/>
                                <w:szCs w:val="28"/>
                                <w:u w:val="single"/>
                              </w:rPr>
                              <w:t xml:space="preserve">СРОК ПРЕДОСТАВЛЕНИЯ: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ипотечное льготное кредитование </w:t>
                            </w:r>
                            <w:r w:rsidR="00902BB9">
                              <w:rPr>
                                <w:b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под 5</w:t>
                            </w:r>
                            <w:r w:rsidRPr="00B32BB8">
                              <w:rPr>
                                <w:b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% годовых</w:t>
                            </w:r>
                            <w:r w:rsidRPr="00B32BB8">
                              <w:rPr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предоставляется на 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>весь срок кредита (займа)</w:t>
                            </w:r>
                            <w:r w:rsidRPr="00B32BB8">
                              <w:rPr>
                                <w:szCs w:val="28"/>
                              </w:rPr>
                              <w:t xml:space="preserve">: </w:t>
                            </w:r>
                            <w:r w:rsidRPr="00B32BB8">
                              <w:rPr>
                                <w:spacing w:val="-2"/>
                                <w:szCs w:val="28"/>
                              </w:rPr>
                              <w:t>приоб</w:t>
                            </w:r>
                            <w:r>
                              <w:rPr>
                                <w:spacing w:val="-2"/>
                                <w:szCs w:val="28"/>
                              </w:rPr>
                              <w:t>ретение жилья на первичном рынке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(или</w:t>
                            </w:r>
                            <w:r w:rsidR="00DF78BC" w:rsidRPr="00B32BB8">
                              <w:rPr>
                                <w:spacing w:val="-2"/>
                                <w:szCs w:val="28"/>
                              </w:rPr>
                              <w:t xml:space="preserve"> находящегося на этапе строительства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>)</w:t>
                            </w:r>
                            <w:r w:rsidR="00DF78BC" w:rsidRPr="00B32BB8">
                              <w:rPr>
                                <w:spacing w:val="-2"/>
                                <w:szCs w:val="28"/>
                              </w:rPr>
                              <w:t>;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для сельских местностей 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>возможно и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на вторичном рынке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>. Рефинансированные кредиты можно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 xml:space="preserve">рефинансировать по новым условиям. </w:t>
                            </w:r>
                            <w:r w:rsidRPr="00B32BB8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</w:p>
                          <w:p w:rsidR="00F765AA" w:rsidRPr="00BB6964" w:rsidRDefault="00F765AA" w:rsidP="00F765AA">
                            <w:pPr>
                              <w:spacing w:before="40"/>
                              <w:rPr>
                                <w:b/>
                                <w:color w:val="C00000"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F765AA">
                              <w:rPr>
                                <w:b/>
                                <w:sz w:val="30"/>
                                <w:szCs w:val="30"/>
                              </w:rPr>
                              <w:t>Предоставляется</w:t>
                            </w:r>
                            <w:r w:rsidRPr="00F765AA">
                              <w:rPr>
                                <w:b/>
                                <w:color w:val="C00000"/>
                                <w:sz w:val="30"/>
                                <w:szCs w:val="30"/>
                                <w:u w:val="dotted"/>
                              </w:rPr>
                              <w:t xml:space="preserve"> российскими </w:t>
                            </w:r>
                            <w:r w:rsidR="00530C5F">
                              <w:rPr>
                                <w:b/>
                                <w:color w:val="C00000"/>
                                <w:sz w:val="30"/>
                                <w:szCs w:val="30"/>
                                <w:u w:val="dotted"/>
                              </w:rPr>
                              <w:t xml:space="preserve">банками: </w:t>
                            </w:r>
                            <w:r w:rsidR="00530C5F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Сбербанк, ВТБ, Банк ДОМ.РФ, Газпромбанк, Россельхоз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б</w:t>
                            </w:r>
                            <w:r w:rsidR="00530C5F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анк, Промсвязьбанк, Открытие, КБ ДельтаКредит, Дальневосто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чный</w:t>
                            </w:r>
                            <w:r w:rsidR="00530C5F" w:rsidRPr="00BB6964">
                              <w:rPr>
                                <w:b/>
                                <w:color w:val="C00000"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  <w:t>банк</w:t>
                            </w:r>
                          </w:p>
                          <w:p w:rsidR="00F765AA" w:rsidRDefault="00F765AA" w:rsidP="003B4988">
                            <w:pPr>
                              <w:spacing w:before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765AA" w:rsidRDefault="00F765AA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3" w:type="dxa"/>
            <w:shd w:val="clear" w:color="auto" w:fill="C9FFE9"/>
          </w:tcPr>
          <w:p w:rsidR="00116458" w:rsidRPr="00EF4E58" w:rsidRDefault="00116458" w:rsidP="006B16E4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Default="00C26F7C" w:rsidP="00163FB9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</w:t>
            </w:r>
            <w:r w:rsidR="00116458">
              <w:rPr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Cs w:val="28"/>
              </w:rPr>
              <w:t>РЕГИОНАЛЬНЫЙ МАТЕРИНСКИЙ (СЕМЕЙНЫЙ) КАПИТАЛ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Default="006D0DFA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связи </w:t>
            </w:r>
            <w:r w:rsidR="0085419C">
              <w:rPr>
                <w:b/>
                <w:sz w:val="32"/>
                <w:szCs w:val="32"/>
              </w:rPr>
              <w:t xml:space="preserve">с рождением второго ребенка </w:t>
            </w:r>
          </w:p>
          <w:p w:rsidR="00EA6DBD" w:rsidRDefault="00EE0E48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F65D34" wp14:editId="33624DBD">
                  <wp:extent cx="3228230" cy="18441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02"/>
                          <a:stretch/>
                        </pic:blipFill>
                        <pic:spPr bwMode="auto">
                          <a:xfrm>
                            <a:off x="0" y="0"/>
                            <a:ext cx="3229203" cy="184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500E" w:rsidRDefault="00116458" w:rsidP="006D0DFA">
            <w:pPr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</w:p>
          <w:p w:rsidR="0064500E" w:rsidRDefault="0064500E" w:rsidP="006D0DF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ребенок рожден начиная с 01 января 2019 года </w:t>
            </w:r>
            <w:r w:rsidR="00116458">
              <w:rPr>
                <w:sz w:val="32"/>
                <w:szCs w:val="32"/>
              </w:rPr>
              <w:t xml:space="preserve">– </w:t>
            </w:r>
            <w:r w:rsidR="006D0DFA">
              <w:rPr>
                <w:b/>
                <w:color w:val="FF0000"/>
                <w:sz w:val="32"/>
                <w:szCs w:val="32"/>
              </w:rPr>
              <w:t>135 907,8 рубля</w:t>
            </w:r>
          </w:p>
          <w:p w:rsidR="0064500E" w:rsidRDefault="0064500E" w:rsidP="0064500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ребенок рожден начиная с 01 января 2020 года – </w:t>
            </w:r>
            <w:r>
              <w:rPr>
                <w:b/>
                <w:color w:val="FF0000"/>
                <w:sz w:val="32"/>
                <w:szCs w:val="32"/>
              </w:rPr>
              <w:t>139 985,1 рубля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100A8D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100A8D">
              <w:rPr>
                <w:rFonts w:ascii="Times New Roman" w:hAnsi="Times New Roman"/>
                <w:sz w:val="32"/>
                <w:szCs w:val="32"/>
              </w:rPr>
              <w:t>семья</w:t>
            </w:r>
          </w:p>
          <w:p w:rsidR="00FE31F7" w:rsidRDefault="00100A8D" w:rsidP="00FE31F7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29.12.2006 </w:t>
            </w:r>
            <w:r w:rsidR="0051734D">
              <w:rPr>
                <w:rFonts w:ascii="Times New Roman" w:hAnsi="Times New Roman"/>
                <w:sz w:val="32"/>
                <w:szCs w:val="32"/>
              </w:rPr>
              <w:br/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Default="00100A8D" w:rsidP="00B65AA2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E31F7">
              <w:rPr>
                <w:rFonts w:ascii="Times New Roman" w:hAnsi="Times New Roman"/>
                <w:sz w:val="32"/>
                <w:szCs w:val="32"/>
              </w:rPr>
              <w:t>-</w:t>
            </w:r>
            <w:r w:rsidR="00FE31F7">
              <w:rPr>
                <w:rFonts w:ascii="Times New Roman" w:hAnsi="Times New Roman"/>
                <w:sz w:val="32"/>
                <w:szCs w:val="32"/>
              </w:rPr>
              <w:t xml:space="preserve"> проживает на территории</w:t>
            </w:r>
            <w:r w:rsidR="0051734D" w:rsidRPr="00FE31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63FB9" w:rsidRPr="00FE31F7">
              <w:rPr>
                <w:rFonts w:ascii="Times New Roman" w:hAnsi="Times New Roman"/>
                <w:sz w:val="32"/>
                <w:szCs w:val="32"/>
              </w:rPr>
              <w:t>края</w:t>
            </w:r>
          </w:p>
          <w:p w:rsidR="00B65AA2" w:rsidRDefault="00B65AA2" w:rsidP="00B65AA2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</w:t>
            </w:r>
            <w:r w:rsidR="00A66941">
              <w:rPr>
                <w:color w:val="3111F3"/>
                <w:sz w:val="32"/>
                <w:szCs w:val="32"/>
                <w:u w:val="single"/>
              </w:rPr>
              <w:t xml:space="preserve"> В ЛЮБОЕ ВРЕМЯ СО ДНЯ РОЖДЕНИЯ ВТОРОГО РЕБЕНКА</w:t>
            </w:r>
            <w:r w:rsidRPr="000B3CF1">
              <w:rPr>
                <w:color w:val="3111F3"/>
                <w:sz w:val="32"/>
                <w:szCs w:val="32"/>
                <w:u w:val="single"/>
              </w:rPr>
              <w:t>:</w:t>
            </w:r>
          </w:p>
          <w:p w:rsidR="003A2724" w:rsidRDefault="00293565" w:rsidP="00964370">
            <w:pPr>
              <w:spacing w:before="180" w:line="2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*на </w:t>
            </w:r>
            <w:r w:rsidR="0059007E">
              <w:rPr>
                <w:sz w:val="32"/>
                <w:szCs w:val="32"/>
              </w:rPr>
              <w:t xml:space="preserve">улучшение жилищных условий </w:t>
            </w:r>
            <w:proofErr w:type="gramStart"/>
            <w:r w:rsidR="0059007E">
              <w:rPr>
                <w:sz w:val="32"/>
                <w:szCs w:val="32"/>
              </w:rPr>
              <w:t xml:space="preserve">семьи </w:t>
            </w:r>
            <w:r w:rsidR="003A2724">
              <w:rPr>
                <w:sz w:val="32"/>
                <w:szCs w:val="32"/>
              </w:rPr>
              <w:t>;</w:t>
            </w:r>
            <w:proofErr w:type="gramEnd"/>
          </w:p>
          <w:p w:rsidR="00A66941" w:rsidRDefault="000712A4" w:rsidP="00EB780B">
            <w:pPr>
              <w:spacing w:before="18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на получение</w:t>
            </w:r>
            <w:r w:rsidR="00F36D1A">
              <w:rPr>
                <w:sz w:val="32"/>
                <w:szCs w:val="32"/>
              </w:rPr>
              <w:t xml:space="preserve"> образования </w:t>
            </w:r>
            <w:r w:rsidR="0059007E">
              <w:rPr>
                <w:sz w:val="32"/>
                <w:szCs w:val="32"/>
              </w:rPr>
              <w:t>ребенком (</w:t>
            </w:r>
            <w:r w:rsidR="00F36D1A">
              <w:rPr>
                <w:sz w:val="32"/>
                <w:szCs w:val="32"/>
              </w:rPr>
              <w:t>детьми</w:t>
            </w:r>
            <w:r w:rsidR="0059007E">
              <w:rPr>
                <w:sz w:val="32"/>
                <w:szCs w:val="32"/>
              </w:rPr>
              <w:t>)</w:t>
            </w:r>
            <w:r w:rsidR="00293565">
              <w:rPr>
                <w:sz w:val="32"/>
                <w:szCs w:val="32"/>
              </w:rPr>
              <w:t xml:space="preserve"> </w:t>
            </w:r>
          </w:p>
          <w:p w:rsidR="00A66941" w:rsidRDefault="00A66941" w:rsidP="00EB780B">
            <w:pPr>
              <w:spacing w:before="18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59007E">
              <w:rPr>
                <w:sz w:val="32"/>
                <w:szCs w:val="32"/>
              </w:rPr>
              <w:t>оплат</w:t>
            </w:r>
            <w:r w:rsidR="00261F60">
              <w:rPr>
                <w:sz w:val="32"/>
                <w:szCs w:val="32"/>
              </w:rPr>
              <w:t>а образовательных услуг</w:t>
            </w:r>
            <w:r>
              <w:rPr>
                <w:sz w:val="32"/>
                <w:szCs w:val="32"/>
              </w:rPr>
              <w:t>;</w:t>
            </w:r>
          </w:p>
          <w:p w:rsidR="00C160D2" w:rsidRDefault="00A66941" w:rsidP="00C160D2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95285">
              <w:rPr>
                <w:sz w:val="32"/>
                <w:szCs w:val="32"/>
              </w:rPr>
              <w:t>оплата проживания в общежитии</w:t>
            </w:r>
            <w:r w:rsidR="00935B18">
              <w:rPr>
                <w:sz w:val="32"/>
                <w:szCs w:val="32"/>
              </w:rPr>
              <w:t>;</w:t>
            </w:r>
            <w:r w:rsidR="000712A4">
              <w:rPr>
                <w:sz w:val="32"/>
                <w:szCs w:val="32"/>
              </w:rPr>
              <w:t xml:space="preserve"> </w:t>
            </w:r>
          </w:p>
          <w:p w:rsidR="000712A4" w:rsidRPr="00F1403A" w:rsidRDefault="00A66941" w:rsidP="00C160D2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0712A4" w:rsidRPr="00F1403A">
              <w:rPr>
                <w:sz w:val="32"/>
                <w:szCs w:val="32"/>
              </w:rPr>
              <w:t>оплат</w:t>
            </w:r>
            <w:r>
              <w:rPr>
                <w:sz w:val="32"/>
                <w:szCs w:val="32"/>
              </w:rPr>
              <w:t>а</w:t>
            </w:r>
            <w:r w:rsidR="000712A4" w:rsidRPr="00F1403A"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>дошкольного образования (ясли, детский сад);</w:t>
            </w:r>
            <w:r w:rsidR="000712A4" w:rsidRPr="00F1403A">
              <w:rPr>
                <w:sz w:val="32"/>
                <w:szCs w:val="32"/>
              </w:rPr>
              <w:t xml:space="preserve">  </w:t>
            </w:r>
          </w:p>
          <w:p w:rsidR="00964370" w:rsidRDefault="004D2EF5" w:rsidP="00FE31F7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20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приобретение товаров и услуг, предназначенных для </w:t>
            </w:r>
          </w:p>
          <w:p w:rsidR="00964370" w:rsidRDefault="00F1403A" w:rsidP="00FE31F7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20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социальной адаптации и интеграции в общество </w:t>
            </w:r>
          </w:p>
          <w:p w:rsidR="00F1403A" w:rsidRPr="00F1403A" w:rsidRDefault="00F1403A" w:rsidP="00FE31F7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20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>детей-инвалидов</w:t>
            </w:r>
          </w:p>
          <w:p w:rsidR="00116458" w:rsidRPr="000435E1" w:rsidRDefault="00116458" w:rsidP="0065579B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</w:p>
        </w:tc>
        <w:tc>
          <w:tcPr>
            <w:tcW w:w="7796" w:type="dxa"/>
            <w:shd w:val="clear" w:color="auto" w:fill="C9FFE9"/>
          </w:tcPr>
          <w:p w:rsidR="00116458" w:rsidRPr="00EF4E58" w:rsidRDefault="00116458" w:rsidP="00ED33AC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Default="00116458" w:rsidP="00ED33AC">
            <w:pPr>
              <w:jc w:val="center"/>
              <w:rPr>
                <w:b/>
                <w:color w:val="C00000"/>
                <w:szCs w:val="28"/>
              </w:rPr>
            </w:pPr>
            <w:r w:rsidRPr="00EF4E58">
              <w:rPr>
                <w:b/>
                <w:sz w:val="32"/>
                <w:szCs w:val="32"/>
              </w:rPr>
              <w:t>предоставляется</w:t>
            </w:r>
            <w:r>
              <w:rPr>
                <w:sz w:val="32"/>
                <w:szCs w:val="32"/>
              </w:rPr>
              <w:t xml:space="preserve"> </w:t>
            </w:r>
            <w:r w:rsidRPr="00EF4E58">
              <w:rPr>
                <w:b/>
                <w:color w:val="C00000"/>
                <w:szCs w:val="28"/>
              </w:rPr>
              <w:t xml:space="preserve">ЕЖЕМЕСЯЧНАЯ </w:t>
            </w:r>
          </w:p>
          <w:p w:rsidR="00116458" w:rsidRDefault="00544A5C" w:rsidP="00ED33A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C00000"/>
                <w:szCs w:val="28"/>
              </w:rPr>
              <w:t xml:space="preserve">ДЕНЕЖНАЯ </w:t>
            </w:r>
            <w:r w:rsidR="00116458" w:rsidRPr="00EF4E58">
              <w:rPr>
                <w:b/>
                <w:color w:val="C00000"/>
                <w:szCs w:val="28"/>
              </w:rPr>
              <w:t>ВЫПЛАТА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EF4E58" w:rsidRDefault="00116458" w:rsidP="00ED33AC">
            <w:pPr>
              <w:jc w:val="center"/>
              <w:rPr>
                <w:b/>
                <w:sz w:val="32"/>
                <w:szCs w:val="32"/>
              </w:rPr>
            </w:pPr>
            <w:r w:rsidRPr="00EF4E58">
              <w:rPr>
                <w:b/>
                <w:sz w:val="32"/>
                <w:szCs w:val="32"/>
              </w:rPr>
              <w:t xml:space="preserve">до трех лет </w:t>
            </w:r>
          </w:p>
          <w:p w:rsidR="00116458" w:rsidRDefault="0011253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4D07D3" wp14:editId="6F322462">
                  <wp:extent cx="3290209" cy="21843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9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684" cy="21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BE5A01" w:rsidRDefault="00116458" w:rsidP="00711028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jc w:val="center"/>
              <w:rPr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 xml:space="preserve">*доход на одного члена семьи не более </w:t>
            </w:r>
            <w:r w:rsidR="00951B1B">
              <w:rPr>
                <w:sz w:val="32"/>
                <w:szCs w:val="32"/>
              </w:rPr>
              <w:t>39 083,7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рубля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951B1B">
              <w:rPr>
                <w:b/>
                <w:color w:val="FF0000"/>
                <w:sz w:val="32"/>
                <w:szCs w:val="32"/>
              </w:rPr>
              <w:t>15 248</w:t>
            </w:r>
            <w:r w:rsidR="006A45BD">
              <w:rPr>
                <w:b/>
                <w:color w:val="FF0000"/>
                <w:sz w:val="32"/>
                <w:szCs w:val="32"/>
              </w:rPr>
              <w:t xml:space="preserve"> рублей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3B1F4C" w:rsidRDefault="00116458" w:rsidP="00051B7B">
            <w:pPr>
              <w:jc w:val="center"/>
              <w:rPr>
                <w:sz w:val="30"/>
                <w:szCs w:val="30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Pr="00B32BB8">
              <w:rPr>
                <w:b/>
                <w:sz w:val="30"/>
                <w:szCs w:val="30"/>
              </w:rPr>
              <w:t>до достижения</w:t>
            </w:r>
            <w:r w:rsidRPr="00B32BB8">
              <w:rPr>
                <w:sz w:val="30"/>
                <w:szCs w:val="30"/>
              </w:rPr>
              <w:t xml:space="preserve"> </w:t>
            </w:r>
          </w:p>
          <w:p w:rsidR="00116458" w:rsidRPr="00051B7B" w:rsidRDefault="00116458" w:rsidP="00051B7B">
            <w:pPr>
              <w:jc w:val="center"/>
              <w:rPr>
                <w:sz w:val="32"/>
                <w:szCs w:val="32"/>
              </w:rPr>
            </w:pPr>
            <w:r w:rsidRPr="00B32BB8">
              <w:rPr>
                <w:sz w:val="30"/>
                <w:szCs w:val="30"/>
              </w:rPr>
              <w:t xml:space="preserve">ребенком возраста </w:t>
            </w:r>
            <w:r w:rsidRPr="00B32BB8">
              <w:rPr>
                <w:b/>
                <w:sz w:val="30"/>
                <w:szCs w:val="30"/>
              </w:rPr>
              <w:t>трех лет</w:t>
            </w:r>
          </w:p>
          <w:p w:rsidR="00116458" w:rsidRDefault="00116458" w:rsidP="00051B7B"/>
          <w:p w:rsidR="00116458" w:rsidRDefault="00116458" w:rsidP="00051B7B"/>
          <w:p w:rsidR="00017D54" w:rsidRDefault="00017D54" w:rsidP="00017D54">
            <w:pPr>
              <w:spacing w:after="60"/>
              <w:jc w:val="center"/>
              <w:rPr>
                <w:sz w:val="32"/>
                <w:szCs w:val="32"/>
              </w:rPr>
            </w:pPr>
            <w:r w:rsidRPr="009644E2">
              <w:rPr>
                <w:b/>
                <w:color w:val="C00000"/>
                <w:szCs w:val="28"/>
              </w:rPr>
              <w:t>КРАЕВО</w:t>
            </w:r>
            <w:r>
              <w:rPr>
                <w:b/>
                <w:color w:val="C00000"/>
                <w:szCs w:val="28"/>
              </w:rPr>
              <w:t>Й</w:t>
            </w:r>
            <w:r w:rsidRPr="009644E2">
              <w:rPr>
                <w:b/>
                <w:color w:val="C00000"/>
                <w:szCs w:val="28"/>
              </w:rPr>
              <w:t xml:space="preserve"> МАТЕРИНСК</w:t>
            </w:r>
            <w:r>
              <w:rPr>
                <w:b/>
                <w:color w:val="C00000"/>
                <w:szCs w:val="28"/>
              </w:rPr>
              <w:t>ИЙ</w:t>
            </w:r>
            <w:r w:rsidRPr="009644E2">
              <w:rPr>
                <w:b/>
                <w:color w:val="C00000"/>
                <w:szCs w:val="28"/>
              </w:rPr>
              <w:t xml:space="preserve"> КАПИТАЛ</w:t>
            </w:r>
            <w:r>
              <w:rPr>
                <w:b/>
                <w:color w:val="C00000"/>
                <w:szCs w:val="28"/>
              </w:rPr>
              <w:t xml:space="preserve"> В СВЯЗИ С РОЖДЕНИЕМ (УСЫНОВЛЕНИЕМ) ТРЕТЬЕГО РЕБЕНКА И ПОСЛЕДУЮЩИХ ДЕТЕЙ</w:t>
            </w:r>
          </w:p>
          <w:p w:rsidR="00017D54" w:rsidRPr="006D4954" w:rsidRDefault="00017D54" w:rsidP="00017D54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250 000</w:t>
            </w:r>
            <w:r>
              <w:rPr>
                <w:b/>
                <w:color w:val="FF0000"/>
                <w:sz w:val="32"/>
                <w:szCs w:val="32"/>
              </w:rPr>
              <w:t xml:space="preserve"> рублей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017D54" w:rsidRDefault="00017D54" w:rsidP="00017D54">
            <w:pPr>
              <w:spacing w:after="6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CC2EC7">
              <w:rPr>
                <w:color w:val="0000FF"/>
                <w:sz w:val="32"/>
                <w:szCs w:val="32"/>
                <w:u w:val="single"/>
              </w:rPr>
              <w:t>КУДА МОЖНО НАПРАВИТЬ</w:t>
            </w:r>
            <w:r w:rsidR="0062230A">
              <w:rPr>
                <w:color w:val="0000FF"/>
                <w:sz w:val="32"/>
                <w:szCs w:val="32"/>
                <w:u w:val="single"/>
              </w:rPr>
              <w:t>:</w:t>
            </w:r>
            <w:bookmarkStart w:id="0" w:name="_GoBack"/>
            <w:bookmarkEnd w:id="0"/>
          </w:p>
          <w:p w:rsidR="00017D54" w:rsidRPr="00E46644" w:rsidRDefault="00017D54" w:rsidP="0062230A">
            <w:pPr>
              <w:spacing w:before="60" w:line="240" w:lineRule="exact"/>
              <w:ind w:left="179"/>
              <w:rPr>
                <w:sz w:val="30"/>
                <w:szCs w:val="30"/>
              </w:rPr>
            </w:pPr>
            <w:r w:rsidRPr="00E46644">
              <w:rPr>
                <w:sz w:val="30"/>
                <w:szCs w:val="30"/>
              </w:rPr>
              <w:t>*улучшение жилищных условий</w:t>
            </w:r>
            <w:r>
              <w:rPr>
                <w:sz w:val="30"/>
                <w:szCs w:val="30"/>
              </w:rPr>
              <w:t xml:space="preserve">, газификация     жилого </w:t>
            </w:r>
            <w:r w:rsidR="0062230A"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помещения</w:t>
            </w:r>
            <w:r w:rsidR="0062230A">
              <w:rPr>
                <w:sz w:val="30"/>
                <w:szCs w:val="30"/>
              </w:rPr>
              <w:t>;</w:t>
            </w:r>
          </w:p>
          <w:p w:rsidR="00017D54" w:rsidRPr="00E46644" w:rsidRDefault="00017D54" w:rsidP="0062230A">
            <w:pPr>
              <w:spacing w:after="40"/>
              <w:ind w:left="179"/>
              <w:rPr>
                <w:sz w:val="30"/>
                <w:szCs w:val="30"/>
              </w:rPr>
            </w:pPr>
            <w:r w:rsidRPr="00E46644">
              <w:rPr>
                <w:sz w:val="30"/>
                <w:szCs w:val="30"/>
              </w:rPr>
              <w:t>*образование детей</w:t>
            </w:r>
            <w:r w:rsidR="0062230A">
              <w:rPr>
                <w:sz w:val="30"/>
                <w:szCs w:val="30"/>
              </w:rPr>
              <w:t>;</w:t>
            </w:r>
            <w:r w:rsidRPr="00E46644">
              <w:rPr>
                <w:sz w:val="30"/>
                <w:szCs w:val="30"/>
              </w:rPr>
              <w:t xml:space="preserve"> </w:t>
            </w:r>
          </w:p>
          <w:p w:rsidR="00017D54" w:rsidRPr="00E46644" w:rsidRDefault="00017D54" w:rsidP="0062230A">
            <w:pPr>
              <w:tabs>
                <w:tab w:val="left" w:pos="-108"/>
                <w:tab w:val="left" w:pos="34"/>
                <w:tab w:val="left" w:pos="318"/>
              </w:tabs>
              <w:spacing w:line="240" w:lineRule="exact"/>
              <w:ind w:left="289" w:hanging="110"/>
              <w:rPr>
                <w:sz w:val="30"/>
                <w:szCs w:val="30"/>
              </w:rPr>
            </w:pPr>
            <w:r w:rsidRPr="00E46644">
              <w:rPr>
                <w:sz w:val="30"/>
                <w:szCs w:val="30"/>
              </w:rPr>
              <w:t>* оплата медицинских услуг, оказываемых родителям или детям</w:t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116458" w:rsidRDefault="00116458" w:rsidP="00CC6461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3E4EF0">
        <w:trPr>
          <w:trHeight w:val="705"/>
        </w:trPr>
        <w:tc>
          <w:tcPr>
            <w:tcW w:w="23248" w:type="dxa"/>
            <w:gridSpan w:val="3"/>
            <w:shd w:val="clear" w:color="auto" w:fill="C9FFE9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CC6461">
      <w:pPr>
        <w:jc w:val="center"/>
      </w:pPr>
    </w:p>
    <w:sectPr w:rsidR="00050D4D" w:rsidSect="003B4988">
      <w:footerReference w:type="default" r:id="rId10"/>
      <w:pgSz w:w="23814" w:h="16839" w:orient="landscape" w:code="8"/>
      <w:pgMar w:top="284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AA" w:rsidRDefault="00F765AA" w:rsidP="00EA11D5">
      <w:r>
        <w:separator/>
      </w:r>
    </w:p>
  </w:endnote>
  <w:endnote w:type="continuationSeparator" w:id="0">
    <w:p w:rsidR="00F765AA" w:rsidRDefault="00F765AA" w:rsidP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защиты населения Хабаровского края 8(4212)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AA" w:rsidRDefault="00F765AA" w:rsidP="00EA11D5">
      <w:r>
        <w:separator/>
      </w:r>
    </w:p>
  </w:footnote>
  <w:footnote w:type="continuationSeparator" w:id="0">
    <w:p w:rsidR="00F765AA" w:rsidRDefault="00F765AA" w:rsidP="00EA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1"/>
    <w:rsid w:val="00017D54"/>
    <w:rsid w:val="00042603"/>
    <w:rsid w:val="000435E1"/>
    <w:rsid w:val="00050D4D"/>
    <w:rsid w:val="00051B7B"/>
    <w:rsid w:val="000712A4"/>
    <w:rsid w:val="0007286B"/>
    <w:rsid w:val="00081408"/>
    <w:rsid w:val="000B3CF1"/>
    <w:rsid w:val="000C39DD"/>
    <w:rsid w:val="000C4219"/>
    <w:rsid w:val="000C46DA"/>
    <w:rsid w:val="00100A8D"/>
    <w:rsid w:val="00103663"/>
    <w:rsid w:val="00112536"/>
    <w:rsid w:val="00116458"/>
    <w:rsid w:val="00163FB9"/>
    <w:rsid w:val="001860E4"/>
    <w:rsid w:val="00186A02"/>
    <w:rsid w:val="001C7FD6"/>
    <w:rsid w:val="001D7A80"/>
    <w:rsid w:val="002477A0"/>
    <w:rsid w:val="00261F60"/>
    <w:rsid w:val="0026394D"/>
    <w:rsid w:val="00272DA5"/>
    <w:rsid w:val="0028573C"/>
    <w:rsid w:val="00293565"/>
    <w:rsid w:val="002C1C17"/>
    <w:rsid w:val="002C3179"/>
    <w:rsid w:val="002C7F2A"/>
    <w:rsid w:val="002D6EB4"/>
    <w:rsid w:val="002E5074"/>
    <w:rsid w:val="00336E14"/>
    <w:rsid w:val="00344456"/>
    <w:rsid w:val="00354E81"/>
    <w:rsid w:val="00356ABC"/>
    <w:rsid w:val="00394BD6"/>
    <w:rsid w:val="003A2724"/>
    <w:rsid w:val="003A309C"/>
    <w:rsid w:val="003A36CD"/>
    <w:rsid w:val="003B0413"/>
    <w:rsid w:val="003B1F4C"/>
    <w:rsid w:val="003B4988"/>
    <w:rsid w:val="003C24D3"/>
    <w:rsid w:val="003D3DEC"/>
    <w:rsid w:val="003D6258"/>
    <w:rsid w:val="003E4EF0"/>
    <w:rsid w:val="003F0E9F"/>
    <w:rsid w:val="004032EF"/>
    <w:rsid w:val="00412AD5"/>
    <w:rsid w:val="00454EFC"/>
    <w:rsid w:val="00457BE7"/>
    <w:rsid w:val="004642E2"/>
    <w:rsid w:val="004A65ED"/>
    <w:rsid w:val="004B4DF6"/>
    <w:rsid w:val="004D2EF5"/>
    <w:rsid w:val="00513836"/>
    <w:rsid w:val="0051734D"/>
    <w:rsid w:val="00530C5F"/>
    <w:rsid w:val="00544A5C"/>
    <w:rsid w:val="00561F03"/>
    <w:rsid w:val="0056287A"/>
    <w:rsid w:val="00564563"/>
    <w:rsid w:val="0059007E"/>
    <w:rsid w:val="005B12D4"/>
    <w:rsid w:val="0062230A"/>
    <w:rsid w:val="00627326"/>
    <w:rsid w:val="0064500E"/>
    <w:rsid w:val="0065579B"/>
    <w:rsid w:val="006750FD"/>
    <w:rsid w:val="006A128D"/>
    <w:rsid w:val="006A45BD"/>
    <w:rsid w:val="006B16E4"/>
    <w:rsid w:val="006D0DFA"/>
    <w:rsid w:val="006D4954"/>
    <w:rsid w:val="006D7646"/>
    <w:rsid w:val="006F299F"/>
    <w:rsid w:val="00703442"/>
    <w:rsid w:val="00711028"/>
    <w:rsid w:val="0073073D"/>
    <w:rsid w:val="0077729F"/>
    <w:rsid w:val="007F7668"/>
    <w:rsid w:val="0081735D"/>
    <w:rsid w:val="00850CF2"/>
    <w:rsid w:val="0085419C"/>
    <w:rsid w:val="00857C92"/>
    <w:rsid w:val="00894647"/>
    <w:rsid w:val="00895DBC"/>
    <w:rsid w:val="00897AE1"/>
    <w:rsid w:val="008B24EB"/>
    <w:rsid w:val="008D36DA"/>
    <w:rsid w:val="00902BB9"/>
    <w:rsid w:val="00935B18"/>
    <w:rsid w:val="0094686C"/>
    <w:rsid w:val="00951B1B"/>
    <w:rsid w:val="009624D1"/>
    <w:rsid w:val="00964370"/>
    <w:rsid w:val="009644E2"/>
    <w:rsid w:val="0098207D"/>
    <w:rsid w:val="00987D71"/>
    <w:rsid w:val="009B6B42"/>
    <w:rsid w:val="009E7686"/>
    <w:rsid w:val="00A260B4"/>
    <w:rsid w:val="00A33947"/>
    <w:rsid w:val="00A64BAC"/>
    <w:rsid w:val="00A65452"/>
    <w:rsid w:val="00A66941"/>
    <w:rsid w:val="00A74CE1"/>
    <w:rsid w:val="00A81EC9"/>
    <w:rsid w:val="00A831B9"/>
    <w:rsid w:val="00A87AA9"/>
    <w:rsid w:val="00A95C27"/>
    <w:rsid w:val="00A96942"/>
    <w:rsid w:val="00AC19D5"/>
    <w:rsid w:val="00B32BB8"/>
    <w:rsid w:val="00B65AA2"/>
    <w:rsid w:val="00B65D4C"/>
    <w:rsid w:val="00B929ED"/>
    <w:rsid w:val="00BA129A"/>
    <w:rsid w:val="00BB6964"/>
    <w:rsid w:val="00BE26BF"/>
    <w:rsid w:val="00BE560A"/>
    <w:rsid w:val="00BE5A01"/>
    <w:rsid w:val="00C160D2"/>
    <w:rsid w:val="00C26F7C"/>
    <w:rsid w:val="00C42660"/>
    <w:rsid w:val="00C6601A"/>
    <w:rsid w:val="00C9335E"/>
    <w:rsid w:val="00C95285"/>
    <w:rsid w:val="00CA6123"/>
    <w:rsid w:val="00CC2EC7"/>
    <w:rsid w:val="00CC6461"/>
    <w:rsid w:val="00CE6FA4"/>
    <w:rsid w:val="00D16AEF"/>
    <w:rsid w:val="00D224FC"/>
    <w:rsid w:val="00D36EDF"/>
    <w:rsid w:val="00D5276A"/>
    <w:rsid w:val="00DD45C5"/>
    <w:rsid w:val="00DE00A5"/>
    <w:rsid w:val="00DE32DF"/>
    <w:rsid w:val="00DE4FEE"/>
    <w:rsid w:val="00DF78BC"/>
    <w:rsid w:val="00E46644"/>
    <w:rsid w:val="00EA11D5"/>
    <w:rsid w:val="00EA283C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F1403A"/>
    <w:rsid w:val="00F2262F"/>
    <w:rsid w:val="00F303E3"/>
    <w:rsid w:val="00F36D1A"/>
    <w:rsid w:val="00F53F10"/>
    <w:rsid w:val="00F631DB"/>
    <w:rsid w:val="00F765AA"/>
    <w:rsid w:val="00F84D2D"/>
    <w:rsid w:val="00F8600A"/>
    <w:rsid w:val="00FB5D55"/>
    <w:rsid w:val="00FC484A"/>
    <w:rsid w:val="00FD77DA"/>
    <w:rsid w:val="00FE31F7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c0504d,#fcc"/>
      <o:colormenu v:ext="edit" fillcolor="none [661]" strokecolor="#c0504d" extrusioncolor="#6cf"/>
    </o:shapedefaults>
    <o:shapelayout v:ext="edit">
      <o:idmap v:ext="edit" data="1"/>
    </o:shapelayout>
  </w:shapeDefaults>
  <w:decimalSymbol w:val=","/>
  <w:listSeparator w:val=";"/>
  <w15:docId w15:val="{14D1532F-63D6-4C7B-A6BB-978123C0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1D5"/>
  </w:style>
  <w:style w:type="paragraph" w:styleId="a8">
    <w:name w:val="footer"/>
    <w:basedOn w:val="a"/>
    <w:link w:val="a9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28DC-F6BE-479D-8EAF-ACFD004E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osv05</dc:creator>
  <cp:keywords/>
  <dc:description/>
  <cp:lastModifiedBy>Гордеева Александра Александровна</cp:lastModifiedBy>
  <cp:revision>4</cp:revision>
  <cp:lastPrinted>2020-01-20T02:45:00Z</cp:lastPrinted>
  <dcterms:created xsi:type="dcterms:W3CDTF">2020-01-16T07:38:00Z</dcterms:created>
  <dcterms:modified xsi:type="dcterms:W3CDTF">2020-01-20T02:48:00Z</dcterms:modified>
</cp:coreProperties>
</file>